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8BA858" w14:textId="314D54FD" w:rsidR="00617341" w:rsidRDefault="00000000">
      <w:pPr>
        <w:spacing w:line="560" w:lineRule="exact"/>
        <w:rPr>
          <w:rFonts w:ascii="Times New Roman" w:eastAsia="黑体" w:hAnsi="Times New Roman" w:cs="Times New Roman"/>
        </w:rPr>
      </w:pPr>
      <w:r>
        <w:rPr>
          <w:rFonts w:ascii="Times New Roman" w:eastAsia="黑体" w:hAnsi="Times New Roman" w:cs="Times New Roman"/>
        </w:rPr>
        <w:t>附件</w:t>
      </w:r>
      <w:r w:rsidR="00E457CC">
        <w:rPr>
          <w:rFonts w:ascii="Times New Roman" w:eastAsia="黑体" w:hAnsi="Times New Roman" w:cs="Times New Roman" w:hint="eastAsia"/>
        </w:rPr>
        <w:t>1</w:t>
      </w:r>
    </w:p>
    <w:p w14:paraId="4793788B" w14:textId="77777777" w:rsidR="00617341" w:rsidRDefault="00000000">
      <w:pPr>
        <w:spacing w:line="560" w:lineRule="exact"/>
        <w:jc w:val="center"/>
        <w:rPr>
          <w:rFonts w:ascii="Times New Roman" w:eastAsia="黑体" w:hAnsi="Times New Roman" w:cs="Times New Roman"/>
        </w:rPr>
      </w:pPr>
      <w:r>
        <w:rPr>
          <w:rFonts w:ascii="Times New Roman" w:eastAsia="方正小标宋简体" w:hAnsi="Times New Roman" w:cs="Times New Roman"/>
          <w:sz w:val="44"/>
          <w:szCs w:val="44"/>
        </w:rPr>
        <w:t>自查报告提纲</w:t>
      </w:r>
    </w:p>
    <w:p w14:paraId="678292B5" w14:textId="77777777" w:rsidR="00617341" w:rsidRDefault="00617341">
      <w:pPr>
        <w:spacing w:line="560" w:lineRule="exact"/>
        <w:rPr>
          <w:rFonts w:ascii="Times New Roman" w:eastAsia="黑体" w:hAnsi="Times New Roman" w:cs="Times New Roman"/>
        </w:rPr>
      </w:pPr>
    </w:p>
    <w:p w14:paraId="2B84DD70" w14:textId="77777777" w:rsidR="00617341" w:rsidRDefault="00000000">
      <w:pPr>
        <w:spacing w:line="560" w:lineRule="exact"/>
        <w:ind w:firstLineChars="200" w:firstLine="640"/>
        <w:rPr>
          <w:rFonts w:ascii="Times New Roman" w:eastAsia="黑体" w:hAnsi="Times New Roman" w:cs="Times New Roman"/>
        </w:rPr>
      </w:pPr>
      <w:r>
        <w:rPr>
          <w:rFonts w:ascii="Times New Roman" w:eastAsia="黑体" w:hAnsi="Times New Roman" w:cs="Times New Roman"/>
        </w:rPr>
        <w:t>一、自查工作涉及的</w:t>
      </w:r>
      <w:r>
        <w:rPr>
          <w:rFonts w:ascii="Times New Roman" w:eastAsia="黑体" w:hAnsi="Times New Roman" w:cs="Times New Roman" w:hint="eastAsia"/>
        </w:rPr>
        <w:t>论文数量、</w:t>
      </w:r>
      <w:r>
        <w:rPr>
          <w:rFonts w:ascii="Times New Roman" w:eastAsia="黑体" w:hAnsi="Times New Roman" w:cs="Times New Roman"/>
        </w:rPr>
        <w:t>论文范围、人员范围、时间范围</w:t>
      </w:r>
      <w:r>
        <w:rPr>
          <w:rFonts w:ascii="Times New Roman" w:eastAsia="黑体" w:hAnsi="Times New Roman" w:cs="Times New Roman" w:hint="eastAsia"/>
        </w:rPr>
        <w:t>等</w:t>
      </w:r>
    </w:p>
    <w:p w14:paraId="2ACE74F8" w14:textId="77777777" w:rsidR="00617341" w:rsidRDefault="00000000">
      <w:pPr>
        <w:spacing w:line="560" w:lineRule="exact"/>
        <w:ind w:firstLineChars="200" w:firstLine="640"/>
        <w:rPr>
          <w:rFonts w:ascii="Times New Roman" w:eastAsia="黑体" w:hAnsi="Times New Roman" w:cs="Times New Roman"/>
        </w:rPr>
      </w:pPr>
      <w:r>
        <w:rPr>
          <w:rFonts w:ascii="Times New Roman" w:eastAsia="黑体" w:hAnsi="Times New Roman" w:cs="Times New Roman"/>
        </w:rPr>
        <w:t>二、自查工作组织与实施方式</w:t>
      </w:r>
    </w:p>
    <w:p w14:paraId="6107E9D0" w14:textId="77777777" w:rsidR="00617341" w:rsidRDefault="00000000">
      <w:pPr>
        <w:spacing w:line="560" w:lineRule="exact"/>
        <w:ind w:firstLineChars="200" w:firstLine="640"/>
        <w:rPr>
          <w:rFonts w:ascii="Times New Roman" w:eastAsia="黑体" w:hAnsi="Times New Roman" w:cs="Times New Roman"/>
        </w:rPr>
      </w:pPr>
      <w:r>
        <w:rPr>
          <w:rFonts w:ascii="Times New Roman" w:eastAsia="黑体" w:hAnsi="Times New Roman" w:cs="Times New Roman"/>
        </w:rPr>
        <w:t>三、自查发现的问题与处理措施</w:t>
      </w:r>
    </w:p>
    <w:p w14:paraId="52C76F99" w14:textId="77777777" w:rsidR="00617341" w:rsidRDefault="00000000">
      <w:pPr>
        <w:spacing w:line="560" w:lineRule="exact"/>
        <w:ind w:firstLineChars="200" w:firstLine="640"/>
        <w:rPr>
          <w:rFonts w:ascii="Times New Roman" w:eastAsia="黑体" w:hAnsi="Times New Roman" w:cs="Times New Roman"/>
        </w:rPr>
      </w:pPr>
      <w:r>
        <w:rPr>
          <w:rFonts w:ascii="Times New Roman" w:eastAsia="黑体" w:hAnsi="Times New Roman" w:cs="Times New Roman"/>
        </w:rPr>
        <w:t>四、当前本单位科研诚信制度建设情况</w:t>
      </w:r>
    </w:p>
    <w:p w14:paraId="0A99F7C6" w14:textId="77777777" w:rsidR="00617341" w:rsidRDefault="00000000">
      <w:pPr>
        <w:spacing w:line="560" w:lineRule="exact"/>
        <w:ind w:firstLineChars="200" w:firstLine="640"/>
        <w:rPr>
          <w:rFonts w:ascii="Times New Roman" w:eastAsia="黑体" w:hAnsi="Times New Roman" w:cs="Times New Roman"/>
        </w:rPr>
      </w:pPr>
      <w:r>
        <w:rPr>
          <w:rFonts w:ascii="Times New Roman" w:eastAsia="黑体" w:hAnsi="Times New Roman" w:cs="Times New Roman"/>
        </w:rPr>
        <w:t>五、下一步考虑</w:t>
      </w:r>
    </w:p>
    <w:sectPr w:rsidR="00617341">
      <w:pgSz w:w="11906" w:h="16838"/>
      <w:pgMar w:top="2098" w:right="1474" w:bottom="1984" w:left="1587" w:header="851" w:footer="992" w:gutter="0"/>
      <w:cols w:space="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1604ED" w14:textId="77777777" w:rsidR="00F21BC5" w:rsidRDefault="00F21BC5" w:rsidP="00E457CC">
      <w:r>
        <w:separator/>
      </w:r>
    </w:p>
  </w:endnote>
  <w:endnote w:type="continuationSeparator" w:id="0">
    <w:p w14:paraId="5F49D2D4" w14:textId="77777777" w:rsidR="00F21BC5" w:rsidRDefault="00F21BC5" w:rsidP="00E457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auto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55EB70" w14:textId="77777777" w:rsidR="00F21BC5" w:rsidRDefault="00F21BC5" w:rsidP="00E457CC">
      <w:r>
        <w:separator/>
      </w:r>
    </w:p>
  </w:footnote>
  <w:footnote w:type="continuationSeparator" w:id="0">
    <w:p w14:paraId="26537E5A" w14:textId="77777777" w:rsidR="00F21BC5" w:rsidRDefault="00F21BC5" w:rsidP="00E457C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17341"/>
    <w:rsid w:val="00617341"/>
    <w:rsid w:val="0082225D"/>
    <w:rsid w:val="00E457CC"/>
    <w:rsid w:val="00F21BC5"/>
    <w:rsid w:val="0F31137E"/>
    <w:rsid w:val="12477E13"/>
    <w:rsid w:val="1E8C66EB"/>
    <w:rsid w:val="441F0B21"/>
    <w:rsid w:val="491973DE"/>
    <w:rsid w:val="675851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64A2833"/>
  <w15:docId w15:val="{E8BA1411-E13E-41ED-9661-D8876DE147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eastAsia="仿宋_GB2312"/>
      <w:kern w:val="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E457CC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E457CC"/>
    <w:rPr>
      <w:rFonts w:eastAsia="仿宋_GB2312"/>
      <w:kern w:val="2"/>
      <w:sz w:val="18"/>
      <w:szCs w:val="18"/>
    </w:rPr>
  </w:style>
  <w:style w:type="paragraph" w:styleId="a5">
    <w:name w:val="footer"/>
    <w:basedOn w:val="a"/>
    <w:link w:val="a6"/>
    <w:rsid w:val="00E457C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E457CC"/>
    <w:rPr>
      <w:rFonts w:eastAsia="仿宋_GB2312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</Words>
  <Characters>49</Characters>
  <Application>Microsoft Office Word</Application>
  <DocSecurity>0</DocSecurity>
  <Lines>5</Lines>
  <Paragraphs>7</Paragraphs>
  <ScaleCrop>false</ScaleCrop>
  <Company/>
  <LinksUpToDate>false</LinksUpToDate>
  <CharactersWithSpaces>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hongmei hongmei</cp:lastModifiedBy>
  <cp:revision>2</cp:revision>
  <dcterms:created xsi:type="dcterms:W3CDTF">2024-06-28T05:44:00Z</dcterms:created>
  <dcterms:modified xsi:type="dcterms:W3CDTF">2025-12-05T08:21:00Z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D5C25E1959284A569B7B86428FE19586_12</vt:lpwstr>
  </property>
  <property fmtid="{D5CDD505-2E9C-101B-9397-08002B2CF9AE}" pid="4" name="KSOTemplateDocerSaveRecord">
    <vt:lpwstr>eyJoZGlkIjoiZGI3MmM0MzM0YzlkNmM3ZDAwNTQ1MDU5ODZhZDNhYmYiLCJ1c2VySWQiOiIxMDA3MDYzMDY0In0=</vt:lpwstr>
  </property>
</Properties>
</file>